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436769">
        <w:rPr>
          <w:b w:val="0"/>
          <w:sz w:val="27"/>
          <w:szCs w:val="27"/>
        </w:rPr>
        <w:t>706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436769" w:rsidR="00436769">
        <w:rPr>
          <w:b w:val="0"/>
          <w:sz w:val="27"/>
          <w:szCs w:val="27"/>
        </w:rPr>
        <w:t>86MS0063-01-2026-005331-94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04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436769">
        <w:rPr>
          <w:color w:val="000000" w:themeColor="text1"/>
          <w:sz w:val="27"/>
          <w:szCs w:val="27"/>
        </w:rPr>
        <w:t>Иващенко А.В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436769">
        <w:rPr>
          <w:color w:val="000000"/>
          <w:sz w:val="27"/>
          <w:szCs w:val="27"/>
        </w:rPr>
        <w:t>Иващенко Александра Валерьевича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A810F7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17</w:t>
      </w:r>
      <w:r w:rsidR="006A390A">
        <w:rPr>
          <w:color w:val="000000" w:themeColor="text1"/>
          <w:sz w:val="27"/>
          <w:szCs w:val="27"/>
        </w:rPr>
        <w:t>.</w:t>
      </w:r>
      <w:r>
        <w:rPr>
          <w:color w:val="000000" w:themeColor="text1"/>
          <w:sz w:val="27"/>
          <w:szCs w:val="27"/>
        </w:rPr>
        <w:t>07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19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15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A810F7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A810F7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Иващенко А.В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Иващенко А.В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436769">
        <w:rPr>
          <w:color w:val="000000" w:themeColor="text1"/>
          <w:sz w:val="27"/>
          <w:szCs w:val="27"/>
        </w:rPr>
        <w:t>Иващенко А.В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436769">
        <w:rPr>
          <w:color w:val="000000" w:themeColor="text1"/>
          <w:sz w:val="27"/>
          <w:szCs w:val="27"/>
        </w:rPr>
        <w:t>422881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436769">
        <w:rPr>
          <w:color w:val="000000" w:themeColor="text1"/>
          <w:sz w:val="27"/>
          <w:szCs w:val="27"/>
        </w:rPr>
        <w:t>18</w:t>
      </w:r>
      <w:r w:rsidR="001B622E">
        <w:rPr>
          <w:color w:val="000000" w:themeColor="text1"/>
          <w:sz w:val="27"/>
          <w:szCs w:val="27"/>
        </w:rPr>
        <w:t>.</w:t>
      </w:r>
      <w:r w:rsidR="00436769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436769">
        <w:rPr>
          <w:color w:val="000000" w:themeColor="text1"/>
          <w:sz w:val="27"/>
          <w:szCs w:val="27"/>
        </w:rPr>
        <w:t>Иващенко А.В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A810F7">
        <w:rPr>
          <w:sz w:val="27"/>
          <w:szCs w:val="27"/>
        </w:rPr>
        <w:t>фио</w:t>
      </w:r>
      <w:r w:rsidR="00730511">
        <w:rPr>
          <w:sz w:val="27"/>
          <w:szCs w:val="27"/>
        </w:rPr>
        <w:t>.</w:t>
      </w:r>
      <w:r>
        <w:rPr>
          <w:sz w:val="27"/>
          <w:szCs w:val="27"/>
        </w:rPr>
        <w:t xml:space="preserve"> от</w:t>
      </w:r>
      <w:r w:rsidR="00436769">
        <w:rPr>
          <w:sz w:val="27"/>
          <w:szCs w:val="27"/>
        </w:rPr>
        <w:t xml:space="preserve"> 17</w:t>
      </w:r>
      <w:r>
        <w:rPr>
          <w:sz w:val="27"/>
          <w:szCs w:val="27"/>
        </w:rPr>
        <w:t>.</w:t>
      </w:r>
      <w:r w:rsidR="00436769">
        <w:rPr>
          <w:sz w:val="27"/>
          <w:szCs w:val="27"/>
        </w:rPr>
        <w:t>07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436769">
        <w:rPr>
          <w:color w:val="000000" w:themeColor="text1"/>
          <w:sz w:val="27"/>
          <w:szCs w:val="27"/>
        </w:rPr>
        <w:t>17</w:t>
      </w:r>
      <w:r w:rsidR="001B622E">
        <w:rPr>
          <w:color w:val="000000" w:themeColor="text1"/>
          <w:sz w:val="27"/>
          <w:szCs w:val="27"/>
        </w:rPr>
        <w:t>.</w:t>
      </w:r>
      <w:r w:rsidR="00436769">
        <w:rPr>
          <w:color w:val="000000" w:themeColor="text1"/>
          <w:sz w:val="27"/>
          <w:szCs w:val="27"/>
        </w:rPr>
        <w:t>07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436769">
        <w:rPr>
          <w:color w:val="000000" w:themeColor="text1"/>
          <w:sz w:val="27"/>
          <w:szCs w:val="27"/>
        </w:rPr>
        <w:t>Иващенко А.В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436769">
        <w:rPr>
          <w:color w:val="000000" w:themeColor="text1"/>
          <w:sz w:val="27"/>
          <w:szCs w:val="27"/>
        </w:rPr>
        <w:t>17</w:t>
      </w:r>
      <w:r w:rsidR="001B622E">
        <w:rPr>
          <w:color w:val="000000" w:themeColor="text1"/>
          <w:sz w:val="27"/>
          <w:szCs w:val="27"/>
        </w:rPr>
        <w:t>.</w:t>
      </w:r>
      <w:r w:rsidR="00436769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436769">
        <w:rPr>
          <w:color w:val="000000" w:themeColor="text1"/>
          <w:sz w:val="27"/>
          <w:szCs w:val="27"/>
        </w:rPr>
        <w:t>Иващенко А.В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436769">
        <w:rPr>
          <w:color w:val="000000" w:themeColor="text1"/>
          <w:sz w:val="27"/>
          <w:szCs w:val="27"/>
        </w:rPr>
        <w:t>Иващенко А.В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436769">
        <w:rPr>
          <w:color w:val="000000" w:themeColor="text1"/>
          <w:sz w:val="27"/>
          <w:szCs w:val="27"/>
        </w:rPr>
        <w:t>Иващенко А.В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Иващенко Александра Валерьевича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>
        <w:rPr>
          <w:color w:val="000000" w:themeColor="text1"/>
          <w:sz w:val="27"/>
          <w:szCs w:val="27"/>
        </w:rPr>
        <w:t>пять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D8341A">
        <w:rPr>
          <w:color w:val="000000" w:themeColor="text1"/>
          <w:sz w:val="27"/>
          <w:szCs w:val="27"/>
        </w:rPr>
        <w:t xml:space="preserve">административного </w:t>
      </w:r>
      <w:r w:rsidR="00D8341A">
        <w:rPr>
          <w:color w:val="000000" w:themeColor="text1"/>
          <w:sz w:val="27"/>
          <w:szCs w:val="27"/>
        </w:rPr>
        <w:t xml:space="preserve">задержания, </w:t>
      </w:r>
      <w:r w:rsidRPr="00C6277C" w:rsidR="00C6277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D8341A">
        <w:rPr>
          <w:color w:val="000000" w:themeColor="text1"/>
          <w:sz w:val="27"/>
          <w:szCs w:val="27"/>
        </w:rPr>
        <w:t>19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D8341A">
        <w:rPr>
          <w:color w:val="000000" w:themeColor="text1"/>
          <w:sz w:val="27"/>
          <w:szCs w:val="27"/>
        </w:rPr>
        <w:t>2</w:t>
      </w:r>
      <w:r w:rsidR="00436769">
        <w:rPr>
          <w:color w:val="000000" w:themeColor="text1"/>
          <w:sz w:val="27"/>
          <w:szCs w:val="27"/>
        </w:rPr>
        <w:t>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D8341A">
        <w:rPr>
          <w:color w:val="000000" w:themeColor="text1"/>
          <w:sz w:val="27"/>
          <w:szCs w:val="27"/>
        </w:rPr>
        <w:t>03</w:t>
      </w:r>
      <w:r w:rsidR="001B622E">
        <w:rPr>
          <w:color w:val="000000" w:themeColor="text1"/>
          <w:sz w:val="27"/>
          <w:szCs w:val="27"/>
        </w:rPr>
        <w:t>.</w:t>
      </w:r>
      <w:r w:rsidR="000B7D3C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  <w:r w:rsidR="00436769">
        <w:rPr>
          <w:color w:val="000000" w:themeColor="text1"/>
          <w:sz w:val="27"/>
          <w:szCs w:val="27"/>
        </w:rPr>
        <w:t xml:space="preserve"> 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B7D3C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769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511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50C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0F7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41A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ABBC1-4656-4633-BF21-B70207B0B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